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D06C" w14:textId="3D153D95" w:rsidR="00505225" w:rsidRPr="00505225" w:rsidRDefault="00505225" w:rsidP="005052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05225">
        <w:rPr>
          <w:rFonts w:ascii="Times New Roman" w:eastAsia="Times New Roman" w:hAnsi="Times New Roman" w:cs="Times New Roman"/>
          <w:color w:val="000000"/>
          <w:sz w:val="23"/>
          <w:szCs w:val="23"/>
        </w:rPr>
        <w:t>26 Октября 2022 года</w:t>
      </w:r>
    </w:p>
    <w:p w14:paraId="72E85ADD" w14:textId="77777777" w:rsidR="00505225" w:rsidRPr="00505225" w:rsidRDefault="00505225" w:rsidP="005052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EEF7F60" w14:textId="77777777" w:rsidR="00505225" w:rsidRPr="00505225" w:rsidRDefault="00505225" w:rsidP="005052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Всемирная федерация глухих</w:t>
      </w:r>
    </w:p>
    <w:p w14:paraId="04F64BF0" w14:textId="675812E6" w:rsidR="00505225" w:rsidRPr="00505225" w:rsidRDefault="005D3267" w:rsidP="00505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Флаг глухих</w:t>
      </w:r>
    </w:p>
    <w:p w14:paraId="37CB700F" w14:textId="77777777" w:rsidR="00505225" w:rsidRPr="00505225" w:rsidRDefault="00505225" w:rsidP="005052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</w:p>
    <w:p w14:paraId="77CBE34B" w14:textId="4A36F3C2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ОДОБРЕНО </w:t>
      </w:r>
      <w:r w:rsidR="005D3267" w:rsidRPr="006679B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679B5">
        <w:rPr>
          <w:rFonts w:ascii="Times New Roman" w:eastAsia="Times New Roman" w:hAnsi="Times New Roman" w:cs="Times New Roman"/>
          <w:color w:val="000000"/>
          <w:sz w:val="24"/>
          <w:szCs w:val="24"/>
        </w:rPr>
        <w:t>ВФГ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его 124-м заседании </w:t>
      </w:r>
      <w:r w:rsidR="005D3267" w:rsidRPr="006679B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дополнительно пересмотрено на</w:t>
      </w:r>
      <w:r w:rsidRPr="00667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127-м заседании </w:t>
      </w:r>
      <w:r w:rsidR="005D3267" w:rsidRPr="006679B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9B5">
        <w:rPr>
          <w:rFonts w:ascii="Times New Roman" w:eastAsia="Times New Roman" w:hAnsi="Times New Roman" w:cs="Times New Roman"/>
          <w:color w:val="000000"/>
          <w:sz w:val="24"/>
          <w:szCs w:val="24"/>
        </w:rPr>
        <w:t>ВФГ.</w:t>
      </w:r>
    </w:p>
    <w:p w14:paraId="5DEB32BD" w14:textId="77777777" w:rsidR="00505225" w:rsidRPr="006679B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DB9B6C" w14:textId="787C919D" w:rsidR="00505225" w:rsidRP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Введение:</w:t>
      </w:r>
    </w:p>
    <w:p w14:paraId="7AE65CB7" w14:textId="20579679" w:rsidR="00505225" w:rsidRPr="00505225" w:rsidRDefault="005D3267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ВФГ на своем 124-м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согласил</w:t>
      </w:r>
      <w:r w:rsidR="00DD29C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взять на себя задачу разработки процесса</w:t>
      </w:r>
      <w:r w:rsid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XXI Генеральной Ассамблее предложения о</w:t>
      </w:r>
      <w:r w:rsid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лаге </w:t>
      </w:r>
      <w:r w:rsid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лухих, которое должно быть представлено из числа его</w:t>
      </w:r>
      <w:r w:rsid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рядовых членов с хорошей репутацией.</w:t>
      </w:r>
    </w:p>
    <w:p w14:paraId="727FDA8E" w14:textId="4BF25533" w:rsidR="00505225" w:rsidRPr="00505225" w:rsidRDefault="005D3267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ВФГ согласил</w:t>
      </w:r>
      <w:r w:rsidR="00DD29C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тем, что флаг </w:t>
      </w:r>
      <w:r w:rsid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глухих </w:t>
      </w:r>
      <w:r w:rsidR="00505225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должен:</w:t>
      </w:r>
    </w:p>
    <w:p w14:paraId="5D2FD5F3" w14:textId="191FB27E" w:rsidR="00505225" w:rsidRPr="00DD29CA" w:rsidRDefault="00505225" w:rsidP="00DD29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 обязательно предоставлен представителем общества глухих и должен чествовать прогрессивное и инклюзивное сообщество</w:t>
      </w:r>
      <w:r w:rsidR="00DD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богатой историей </w:t>
      </w:r>
      <w:r w:rsidRPr="00DD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DD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предоставляющее четкое </w:t>
      </w:r>
      <w:r w:rsidRPr="00DD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видение своего будущего.</w:t>
      </w:r>
    </w:p>
    <w:p w14:paraId="0F2FBBF9" w14:textId="77777777" w:rsidR="00505225" w:rsidRPr="00505225" w:rsidRDefault="00505225" w:rsidP="005052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 флагом, который соответствует принципам качественного дизайна флагов, является износостойким, имеет долгосрочную перспективу, является уместным в любой ситуации.</w:t>
      </w:r>
    </w:p>
    <w:p w14:paraId="058F1546" w14:textId="4D3F75F4" w:rsidR="00505225" w:rsidRPr="00505225" w:rsidRDefault="00505225" w:rsidP="005052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 инклюзивным, в том смысле, что все глухие должны ассоциировать себя с потенциальным флагом глухих, видеть себя в этом флаге.</w:t>
      </w:r>
    </w:p>
    <w:p w14:paraId="2C899A47" w14:textId="77777777" w:rsid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3E10D5" w14:textId="597B826D" w:rsid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НА ПОДАЧУ ПРЕДЛОЖЕНИЙ</w:t>
      </w:r>
    </w:p>
    <w:p w14:paraId="72477EDD" w14:textId="77777777" w:rsidR="00CF37D2" w:rsidRPr="00505225" w:rsidRDefault="00CF37D2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8ABA0" w14:textId="58E13460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рядовые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хорошей репутацией имеют право подавать предложения по флагу. 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подать одно (1) предложение о флаге.</w:t>
      </w:r>
    </w:p>
    <w:p w14:paraId="297CD080" w14:textId="41743E09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по дизайну флага глухих будут следовать процессу подачи предложений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рядовых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XXI Генеральную Ассамблею.</w:t>
      </w:r>
    </w:p>
    <w:p w14:paraId="34577AE5" w14:textId="5E508F2C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Крайний срок подачи предложений - 6 января 2023 года.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Генеральной Ассамблеи от рядовых членов.</w:t>
      </w:r>
    </w:p>
    <w:p w14:paraId="5EEA5830" w14:textId="37BAA3EB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включать следующие элементы</w:t>
      </w:r>
      <w:r w:rsidR="00CF37D2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2DC781C5" w14:textId="1769E45A" w:rsidR="00505225" w:rsidRPr="00CF37D2" w:rsidRDefault="00505225" w:rsidP="0050522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Название дизайна и краткое описание вашего дизайна, цветов и символов</w:t>
      </w:r>
      <w:r w:rsidR="00CF37D2"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37D2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37D2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соответствующими цветовыми кодами</w:t>
      </w: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CA29BF" w14:textId="7BCA14A4" w:rsidR="00505225" w:rsidRDefault="00505225" w:rsidP="0050522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Дизайн должен быть отправлен в виде изображений (в идеале в формате .</w:t>
      </w:r>
      <w:proofErr w:type="spellStart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png</w:t>
      </w:r>
      <w:proofErr w:type="spellEnd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и/или .</w:t>
      </w:r>
      <w:proofErr w:type="spellStart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pdf</w:t>
      </w:r>
      <w:proofErr w:type="spellEnd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14:paraId="2702FD84" w14:textId="291E6A2C" w:rsidR="00CF37D2" w:rsidRPr="00CF37D2" w:rsidRDefault="00CF37D2" w:rsidP="00CF37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Подписанное письмо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рядового члена</w:t>
      </w: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, официально номинирующее этот дизайн, 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художника/дизайнера.</w:t>
      </w:r>
    </w:p>
    <w:p w14:paraId="0770467D" w14:textId="26002623" w:rsidR="00505225" w:rsidRPr="00CF37D2" w:rsidRDefault="00CF37D2" w:rsidP="005052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Подписанный бланк разрешения на интеллектуальную собственность, подписанный художником/дизайнером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рядовым членом</w:t>
      </w: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D96A16" w14:textId="77777777" w:rsidR="00505225" w:rsidRP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31772" w14:textId="3B44B9D6" w:rsid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 И СРОКИ</w:t>
      </w:r>
    </w:p>
    <w:p w14:paraId="569A27EC" w14:textId="77777777" w:rsidR="00CF37D2" w:rsidRPr="00505225" w:rsidRDefault="00CF37D2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721CB" w14:textId="7AE04987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CF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нваря 2023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CF3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Крайний срок подачи предложений рядовыми членами ВФГ с хорошей репутацией.</w:t>
      </w:r>
    </w:p>
    <w:p w14:paraId="34D8371F" w14:textId="7DA34E0A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Конец января 2023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CF3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Рассмотрение предложений внутренним комитетом по обеспечению соблюдения</w:t>
      </w:r>
      <w:r w:rsid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стандартов.</w:t>
      </w:r>
    </w:p>
    <w:p w14:paraId="65C779F3" w14:textId="6785CDE9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2023</w:t>
      </w:r>
      <w:r w:rsidRPr="00505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г.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Окончательное рассмотрение </w:t>
      </w:r>
      <w:r w:rsidR="00DD29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подходящих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Советом ВФГ.</w:t>
      </w:r>
    </w:p>
    <w:p w14:paraId="309E4961" w14:textId="28C9C49C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 2023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9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9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будут представлены рядовым членам ВФГ.</w:t>
      </w:r>
    </w:p>
    <w:p w14:paraId="4371C982" w14:textId="5F886020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ВФГ может публиковать предложения от рядовых членов на своем веб-сайте и в социальных сетях, а</w:t>
      </w:r>
      <w:r w:rsid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может просить отдельных членов принять участие в опросе общественного мнения.</w:t>
      </w:r>
    </w:p>
    <w:p w14:paraId="7F4C4DB3" w14:textId="52378793" w:rsid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Июль 2023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Окончательное решение будет принято рядовыми членами ВФГ на XXI Генеральной</w:t>
      </w:r>
      <w:r w:rsid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ассамблее Всемирной федерации глухих.</w:t>
      </w:r>
    </w:p>
    <w:p w14:paraId="7F85E0AC" w14:textId="77777777" w:rsidR="00CF37D2" w:rsidRPr="00505225" w:rsidRDefault="00CF37D2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DC530" w14:textId="2C66D380" w:rsid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И СТАНДАРТЫ ДЛЯ РАССМОТРЕНИЯ ПРЕДЛОЖЕНИЙ О </w:t>
      </w:r>
      <w:r w:rsidR="00CF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ФЛАГЕ </w:t>
      </w: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ГЛУХИХ </w:t>
      </w:r>
    </w:p>
    <w:p w14:paraId="6AEFE6BC" w14:textId="77777777" w:rsidR="00CF37D2" w:rsidRPr="00505225" w:rsidRDefault="00CF37D2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29157" w14:textId="234930B8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предложения по флагу будут рассмотрены Комитетом по техническим стандартам ВФГ, который проверит, соответствует ли флаг техническим </w:t>
      </w:r>
      <w:r w:rsid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общим для всех флагов, и соответствует ли он основным</w:t>
      </w:r>
      <w:r w:rsid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 дизайна флага, изложенным ниже.</w:t>
      </w:r>
    </w:p>
    <w:p w14:paraId="7766E11C" w14:textId="77777777" w:rsidR="00CF37D2" w:rsidRDefault="00CF37D2" w:rsidP="005052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7076B8" w14:textId="31C1F8B7" w:rsidR="00505225" w:rsidRDefault="00505225" w:rsidP="005052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 w:rsidR="00CF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</w:t>
      </w:r>
      <w:r w:rsidR="00CF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ДИЗАЙНА ФЛАГА:</w:t>
      </w:r>
    </w:p>
    <w:p w14:paraId="796F583F" w14:textId="3F996BF0" w:rsidR="00CF37D2" w:rsidRPr="00CF37D2" w:rsidRDefault="00CF37D2" w:rsidP="0050522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D592A6" w14:textId="39AC9632" w:rsidR="00CF37D2" w:rsidRPr="00CF37D2" w:rsidRDefault="00CF37D2" w:rsidP="00CF37D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Простота – чтобы ребенок мог нарисовать его по памяти. Флаг должен быть простым, органичным и не перегруженным избыточными деталями. Дизайн должен быть продуман таким образом, чтобы флаг, когда развевается, был виден со всех сторон.</w:t>
      </w:r>
    </w:p>
    <w:p w14:paraId="019EC446" w14:textId="586F2562" w:rsidR="00CF37D2" w:rsidRPr="00CF37D2" w:rsidRDefault="00CF37D2" w:rsidP="00CF37D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Содержательные символы – изображение, цвета и рисунок должны быть </w:t>
      </w:r>
      <w:r w:rsidR="00DD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вечными</w:t>
      </w:r>
      <w:r w:rsidR="00DD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90A0D22" w14:textId="25F9503C" w:rsidR="00CF37D2" w:rsidRPr="00CF37D2" w:rsidRDefault="00CF37D2" w:rsidP="00CF37D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Меньше избыточности цветов – поможет сохранить дизайн простым и четким. Если говорить о цветах, то очень важным является контраст – используйте светлые цвета на темном фоне и наоборот. Если использование неконтрастных цветов неизбежно, воспользуйтесь контуром.</w:t>
      </w:r>
    </w:p>
    <w:p w14:paraId="110C7D03" w14:textId="284829F1" w:rsidR="00CF37D2" w:rsidRPr="00CF37D2" w:rsidRDefault="00CF37D2" w:rsidP="00CF37D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букв или печатей –не используйте надписи, печать организации или человека.</w:t>
      </w:r>
    </w:p>
    <w:p w14:paraId="4ACDBBE2" w14:textId="77777777" w:rsidR="00CF37D2" w:rsidRDefault="00CF37D2" w:rsidP="00CF37D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должен быть оригинальным. Дублирование других флагов приведет к отклонению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дизайна.</w:t>
      </w:r>
    </w:p>
    <w:p w14:paraId="1E7271E2" w14:textId="2E04DA9E" w:rsidR="00CF37D2" w:rsidRPr="005D3267" w:rsidRDefault="00CF37D2" w:rsidP="00CF37D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Должны быть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также </w:t>
      </w: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учтены следующие требования:</w:t>
      </w:r>
    </w:p>
    <w:p w14:paraId="1AC6EF53" w14:textId="4B6918C7" w:rsidR="00CF37D2" w:rsidRPr="00CF37D2" w:rsidRDefault="00CF37D2" w:rsidP="00CF37D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Флаг должен соответствовать правилам масштаба – ширина должна быть в три раза короче длины (2:3).</w:t>
      </w:r>
    </w:p>
    <w:p w14:paraId="67AC8729" w14:textId="529D49F0" w:rsidR="00CF37D2" w:rsidRPr="00CF37D2" w:rsidRDefault="00CF37D2" w:rsidP="00CF37D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Флаг может быть использован в мал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большом размерах.</w:t>
      </w:r>
    </w:p>
    <w:p w14:paraId="47452506" w14:textId="4218A9EA" w:rsidR="00CF37D2" w:rsidRPr="00CF37D2" w:rsidRDefault="00CF37D2" w:rsidP="00CF37D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Должны быть указаны коды цветовой палитры.</w:t>
      </w:r>
    </w:p>
    <w:p w14:paraId="42AA1F1C" w14:textId="77777777" w:rsidR="00CF37D2" w:rsidRPr="00CF37D2" w:rsidRDefault="00CF37D2" w:rsidP="00CF37D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Важно: графические элементы, формы и цвета не могут нарушать чьи-либо авторские права или зарегистрированные торговые марки в соответствии с Положениями и условиями.</w:t>
      </w:r>
    </w:p>
    <w:p w14:paraId="7BCEA42F" w14:textId="77777777" w:rsidR="00CF37D2" w:rsidRPr="00505225" w:rsidRDefault="00CF37D2" w:rsidP="005052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B55DD5" w14:textId="4EC253C2" w:rsidR="00CF37D2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предложения, соответствующие техническим </w:t>
      </w:r>
      <w:r w:rsid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, будут переданы на рассмотрение Совета ВФГ в начале 2023 года. </w:t>
      </w:r>
      <w:r w:rsidR="005D32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проведет проверку, чтобы убедиться в отсутствии других обстоятельств для отклонения предложения.</w:t>
      </w:r>
    </w:p>
    <w:p w14:paraId="16F72D19" w14:textId="77777777" w:rsidR="00CF37D2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проекты, отвечающие требованиям, будут разосланы рядовым членам в составе пакета материалов для XXI Генеральной Ассамблеи.</w:t>
      </w:r>
    </w:p>
    <w:p w14:paraId="6B6BCC9E" w14:textId="77144ED1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Окончательное го</w:t>
      </w:r>
      <w:bookmarkStart w:id="0" w:name="_GoBack"/>
      <w:bookmarkEnd w:id="0"/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лосование по флагу глухих будет проводиться </w:t>
      </w:r>
      <w:r w:rsidR="005D3267"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делегатами</w:t>
      </w:r>
      <w:r w:rsidR="005D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рядовых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5D326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XXI Генеральной ассамблее Всемирной федерации глухих.</w:t>
      </w:r>
    </w:p>
    <w:p w14:paraId="3CC3E306" w14:textId="77777777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5B49F" w14:textId="37713A83" w:rsid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ДОКУМЕНТЫ ДЛЯ ПОДАЧИ ПРЕДЛОЖЕНИЯ:</w:t>
      </w:r>
    </w:p>
    <w:p w14:paraId="0DDE83FE" w14:textId="77777777" w:rsidR="005D3267" w:rsidRPr="00505225" w:rsidRDefault="005D3267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F0EE8" w14:textId="77777777" w:rsidR="00505225" w:rsidRPr="00505225" w:rsidRDefault="00505225" w:rsidP="00CF3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по техническим стандартам рассмотрит предложения со следующими элементами:</w:t>
      </w:r>
    </w:p>
    <w:p w14:paraId="57A9EE99" w14:textId="22F573A1" w:rsidR="005D3267" w:rsidRPr="00CF37D2" w:rsidRDefault="005D3267" w:rsidP="005D32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Название дизайна и краткое описание вашего дизайна, цветов и символов 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соответствующими цветовыми кодами</w:t>
      </w: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D3335B4" w14:textId="77777777" w:rsidR="005D3267" w:rsidRDefault="005D3267" w:rsidP="005D32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Дизайн должен быть отправлен в виде изображений (в идеале в формате .</w:t>
      </w:r>
      <w:proofErr w:type="spellStart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png</w:t>
      </w:r>
      <w:proofErr w:type="spellEnd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и/или .</w:t>
      </w:r>
      <w:proofErr w:type="spellStart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pdf</w:t>
      </w:r>
      <w:proofErr w:type="spellEnd"/>
      <w:r w:rsidRPr="00CF3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14:paraId="20A0173B" w14:textId="77777777" w:rsidR="005D3267" w:rsidRPr="00CF37D2" w:rsidRDefault="005D3267" w:rsidP="005D3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Подписанное письмо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рядового члена</w:t>
      </w: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, официально номинирующее этот дизайн, 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художника/дизайнера.</w:t>
      </w:r>
    </w:p>
    <w:p w14:paraId="38A7E7EF" w14:textId="77777777" w:rsidR="005D3267" w:rsidRPr="00CF37D2" w:rsidRDefault="005D3267" w:rsidP="005D32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Подписанный бланк разрешения на интеллектуальную собственность, подписанный художником/дизайнером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рядовым членом</w:t>
      </w:r>
      <w:r w:rsidRPr="00CF37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954955" w14:textId="14BDFD45" w:rsidR="00505225" w:rsidRPr="00505225" w:rsidRDefault="00505225" w:rsidP="005D3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18D97" w14:textId="77777777" w:rsidR="00505225" w:rsidRP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2418B0" w14:textId="77777777" w:rsidR="00505225" w:rsidRPr="00505225" w:rsidRDefault="00505225" w:rsidP="005052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КАСАЕТСЯ ИНТЕЛЛЕКТУАЛЬНОЙ СОБСТВЕННОСТИ:</w:t>
      </w:r>
    </w:p>
    <w:p w14:paraId="433B09BC" w14:textId="77777777" w:rsidR="00505225" w:rsidRP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2B3C29" w14:textId="747C4816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XXI Генеральная Ассамблея ВФГ примет решение выбрать флаг глухих, представленный на этот конкурс, исключительное право владения, распоряжения и использования дизайна переходит к Всемирной федерации глухих с момента принятия такого решения.</w:t>
      </w:r>
    </w:p>
    <w:p w14:paraId="46AFDB84" w14:textId="031C7DA6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конкурса </w:t>
      </w:r>
      <w:r w:rsidR="005D3267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отдает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права на дизайн флага после подачи</w:t>
      </w: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своего предложения, с правом его использования только с согласия правообладателя, которым будет Всемирная федерация глухих.</w:t>
      </w:r>
    </w:p>
    <w:p w14:paraId="59B93EB1" w14:textId="0EE3D272" w:rsidR="00505225" w:rsidRPr="00505225" w:rsidRDefault="00505225" w:rsidP="00505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Всемирная федерация глухих имеет право использовать дизайн флага, выбранный Генеральной Ассамблеей, по своему усмотрению, включая регистрацию в качестве товарного знака, а также разрешать или запрещать использование дизайна флага различными сторонами.</w:t>
      </w:r>
    </w:p>
    <w:p w14:paraId="4AA0EE69" w14:textId="77777777" w:rsidR="00505225" w:rsidRPr="00505225" w:rsidRDefault="00505225" w:rsidP="00505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6E8D7" w14:textId="023598EA" w:rsidR="00505225" w:rsidRPr="00505225" w:rsidRDefault="00505225" w:rsidP="005052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 ИНТЕРЕСОВ</w:t>
      </w:r>
    </w:p>
    <w:p w14:paraId="5D380540" w14:textId="159F34BA" w:rsidR="00505225" w:rsidRDefault="00505225" w:rsidP="005052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96F55" w14:textId="6D3E7BB5" w:rsidR="005D3267" w:rsidRPr="005D3267" w:rsidRDefault="005D3267" w:rsidP="005D3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5D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ВФГ, Комитета по флагу глухих при Совете ВФГ и Комитета по техническим стандартам не имеют права рассматривать дизайн, предложенный участником конкурса из страны, гражданином или постоянным жителем которой является член комитета.</w:t>
      </w:r>
    </w:p>
    <w:p w14:paraId="17B67CAB" w14:textId="77777777" w:rsidR="005D3267" w:rsidRPr="00505225" w:rsidRDefault="005D3267" w:rsidP="005052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3267" w:rsidRPr="0050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749E"/>
    <w:multiLevelType w:val="hybridMultilevel"/>
    <w:tmpl w:val="2A2AF8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9863B3"/>
    <w:multiLevelType w:val="hybridMultilevel"/>
    <w:tmpl w:val="05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40082"/>
    <w:multiLevelType w:val="hybridMultilevel"/>
    <w:tmpl w:val="E578BF28"/>
    <w:lvl w:ilvl="0" w:tplc="E31AFDA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394E"/>
    <w:multiLevelType w:val="hybridMultilevel"/>
    <w:tmpl w:val="45B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2D"/>
    <w:rsid w:val="00505225"/>
    <w:rsid w:val="00550905"/>
    <w:rsid w:val="005D3267"/>
    <w:rsid w:val="006679B5"/>
    <w:rsid w:val="00984F2D"/>
    <w:rsid w:val="00CF37D2"/>
    <w:rsid w:val="00D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C428"/>
  <w15:chartTrackingRefBased/>
  <w15:docId w15:val="{8E21437D-84A8-4A84-87AA-C657B864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Куделина Дарья Александровна</dc:creator>
  <cp:keywords/>
  <dc:description/>
  <cp:lastModifiedBy>Куделина Дарья Александровна</cp:lastModifiedBy>
  <cp:revision>3</cp:revision>
  <dcterms:created xsi:type="dcterms:W3CDTF">2022-10-31T09:10:00Z</dcterms:created>
  <dcterms:modified xsi:type="dcterms:W3CDTF">2022-10-31T10:06:00Z</dcterms:modified>
</cp:coreProperties>
</file>